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DC38C9">
        <w:rPr>
          <w:szCs w:val="24"/>
        </w:rPr>
        <w:t>birželio 29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102656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DA45B2" w:rsidRDefault="00306A4B" w:rsidP="00DA45B2">
      <w:pPr>
        <w:pStyle w:val="BodyText"/>
        <w:tabs>
          <w:tab w:val="left" w:pos="993"/>
        </w:tabs>
        <w:ind w:firstLine="567"/>
        <w:rPr>
          <w:szCs w:val="24"/>
        </w:rPr>
      </w:pPr>
      <w:r w:rsidRPr="00CE2596">
        <w:t>1.</w:t>
      </w:r>
      <w:r w:rsidRPr="00CE2596">
        <w:rPr>
          <w:szCs w:val="24"/>
        </w:rPr>
        <w:t xml:space="preserve"> </w:t>
      </w:r>
      <w:r w:rsidR="00DA45B2" w:rsidRPr="003F68A0">
        <w:rPr>
          <w:szCs w:val="24"/>
        </w:rPr>
        <w:t>Dėl patarimo Lietuvos Respublikos Prezidentei teisėjų karjeros klausimais (pranešėja</w:t>
      </w:r>
      <w:r w:rsidR="00DA45B2">
        <w:rPr>
          <w:szCs w:val="24"/>
        </w:rPr>
        <w:t>s</w:t>
      </w:r>
      <w:r w:rsidR="00DA45B2" w:rsidRPr="003F68A0">
        <w:rPr>
          <w:szCs w:val="24"/>
        </w:rPr>
        <w:t xml:space="preserve"> –</w:t>
      </w:r>
      <w:r w:rsidR="00DA45B2">
        <w:rPr>
          <w:szCs w:val="24"/>
        </w:rPr>
        <w:t xml:space="preserve">                          R. Norkus):</w:t>
      </w:r>
    </w:p>
    <w:p w:rsidR="00396126" w:rsidRDefault="00DA45B2" w:rsidP="00DA45B2">
      <w:pPr>
        <w:pStyle w:val="BodyText"/>
        <w:tabs>
          <w:tab w:val="left" w:pos="993"/>
        </w:tabs>
        <w:ind w:firstLine="567"/>
        <w:rPr>
          <w:szCs w:val="24"/>
        </w:rPr>
      </w:pPr>
      <w:r w:rsidRPr="00A32888">
        <w:rPr>
          <w:szCs w:val="24"/>
        </w:rPr>
        <w:t>1.</w:t>
      </w:r>
      <w:r w:rsidR="00396126">
        <w:rPr>
          <w:szCs w:val="24"/>
        </w:rPr>
        <w:t>1</w:t>
      </w:r>
      <w:r w:rsidRPr="00A32888">
        <w:rPr>
          <w:szCs w:val="24"/>
        </w:rPr>
        <w:t xml:space="preserve">. Dėl patarimo Lietuvos Respublikos Prezidentei </w:t>
      </w:r>
      <w:r w:rsidR="00396126">
        <w:rPr>
          <w:szCs w:val="24"/>
        </w:rPr>
        <w:t xml:space="preserve">atleisti </w:t>
      </w:r>
      <w:r w:rsidR="00396126" w:rsidRPr="00396126">
        <w:rPr>
          <w:b/>
          <w:szCs w:val="24"/>
        </w:rPr>
        <w:t>Daivą KAZLAUSKIENĘ</w:t>
      </w:r>
      <w:r w:rsidR="00396126">
        <w:rPr>
          <w:szCs w:val="24"/>
        </w:rPr>
        <w:t xml:space="preserve"> iš Vilniaus apygardos teismo Baud</w:t>
      </w:r>
      <w:r w:rsidR="008826F3">
        <w:rPr>
          <w:szCs w:val="24"/>
        </w:rPr>
        <w:t>ž</w:t>
      </w:r>
      <w:r w:rsidR="004636FA">
        <w:rPr>
          <w:szCs w:val="24"/>
        </w:rPr>
        <w:t>iamųjų bylų skyriaus pirmininko</w:t>
      </w:r>
      <w:r w:rsidR="00396126">
        <w:rPr>
          <w:szCs w:val="24"/>
        </w:rPr>
        <w:t xml:space="preserve"> pareigų, pasibaigus paskyrimo į šias pareigas terminui;</w:t>
      </w:r>
      <w:r w:rsidRPr="00A32888">
        <w:rPr>
          <w:szCs w:val="24"/>
        </w:rPr>
        <w:t xml:space="preserve"> </w:t>
      </w:r>
    </w:p>
    <w:p w:rsidR="00396126" w:rsidRPr="00A32888" w:rsidRDefault="00975008" w:rsidP="0039612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1.2</w:t>
      </w:r>
      <w:r w:rsidR="00396126" w:rsidRPr="00CB44C2">
        <w:rPr>
          <w:szCs w:val="24"/>
        </w:rPr>
        <w:t xml:space="preserve">. </w:t>
      </w:r>
      <w:r w:rsidR="00396126" w:rsidRPr="00A32888"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Vladislavą LENČIKĄ</w:t>
      </w:r>
      <w:r w:rsidR="00396126" w:rsidRPr="00A32888">
        <w:rPr>
          <w:szCs w:val="24"/>
        </w:rPr>
        <w:t xml:space="preserve"> iš Vilniaus apygardos teismo teisėjo</w:t>
      </w:r>
      <w:r>
        <w:rPr>
          <w:szCs w:val="24"/>
        </w:rPr>
        <w:t xml:space="preserve"> pareigų, sulaukus įstatyme nustatyto pensinio amžiaus;</w:t>
      </w:r>
    </w:p>
    <w:p w:rsidR="00975008" w:rsidRPr="00A32888" w:rsidRDefault="00DA45B2" w:rsidP="00975008">
      <w:pPr>
        <w:pStyle w:val="BodyText"/>
        <w:tabs>
          <w:tab w:val="left" w:pos="993"/>
        </w:tabs>
        <w:ind w:firstLine="567"/>
        <w:rPr>
          <w:szCs w:val="24"/>
        </w:rPr>
      </w:pPr>
      <w:r w:rsidRPr="00BD61CD">
        <w:rPr>
          <w:szCs w:val="24"/>
        </w:rPr>
        <w:t xml:space="preserve">1.3. </w:t>
      </w:r>
      <w:r w:rsidR="00975008" w:rsidRPr="00A32888">
        <w:rPr>
          <w:szCs w:val="24"/>
        </w:rPr>
        <w:t xml:space="preserve">Dėl patarimo Lietuvos Respublikos Prezidentei atleisti </w:t>
      </w:r>
      <w:r w:rsidR="00975008">
        <w:rPr>
          <w:b/>
          <w:szCs w:val="24"/>
        </w:rPr>
        <w:t>Ireną PAULAUSKIENĘ</w:t>
      </w:r>
      <w:r w:rsidR="00975008" w:rsidRPr="00A32888">
        <w:rPr>
          <w:szCs w:val="24"/>
        </w:rPr>
        <w:t xml:space="preserve"> iš Vilniaus apygardos </w:t>
      </w:r>
      <w:r w:rsidR="00975008">
        <w:rPr>
          <w:szCs w:val="24"/>
        </w:rPr>
        <w:t xml:space="preserve">administracinio </w:t>
      </w:r>
      <w:r w:rsidR="00975008" w:rsidRPr="00A32888">
        <w:rPr>
          <w:szCs w:val="24"/>
        </w:rPr>
        <w:t>teismo teisėjo</w:t>
      </w:r>
      <w:r w:rsidR="00975008">
        <w:rPr>
          <w:szCs w:val="24"/>
        </w:rPr>
        <w:t xml:space="preserve"> pareigų, pasibaigus įgaliojimų laikui;</w:t>
      </w:r>
    </w:p>
    <w:p w:rsidR="00975008" w:rsidRDefault="00975008" w:rsidP="00975008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 w:rsidR="004636FA">
        <w:rPr>
          <w:b/>
          <w:szCs w:val="24"/>
        </w:rPr>
        <w:t>Loretą</w:t>
      </w:r>
      <w:r>
        <w:rPr>
          <w:b/>
          <w:szCs w:val="24"/>
        </w:rPr>
        <w:t xml:space="preserve"> BAJORINIENĘ</w:t>
      </w:r>
      <w:r>
        <w:rPr>
          <w:szCs w:val="24"/>
        </w:rPr>
        <w:t xml:space="preserve"> iš </w:t>
      </w:r>
      <w:r w:rsidR="00CA20E7">
        <w:rPr>
          <w:szCs w:val="24"/>
        </w:rPr>
        <w:t>Tauragės apylinkės teismo pirmininko pareigų</w:t>
      </w:r>
      <w:r>
        <w:rPr>
          <w:szCs w:val="24"/>
        </w:rPr>
        <w:t>, pasibaigus paskyrimo į šias pareigas terminui;</w:t>
      </w:r>
      <w:r w:rsidRPr="00A32888">
        <w:rPr>
          <w:szCs w:val="24"/>
        </w:rPr>
        <w:t xml:space="preserve"> </w:t>
      </w:r>
    </w:p>
    <w:p w:rsidR="00975008" w:rsidRDefault="00CA20E7" w:rsidP="0091189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</w:t>
      </w:r>
      <w:r w:rsidR="0091189C" w:rsidRPr="00A32888">
        <w:rPr>
          <w:szCs w:val="24"/>
        </w:rPr>
        <w:t xml:space="preserve">Dėl patarimo Lietuvos Respublikos Prezidentei </w:t>
      </w:r>
      <w:r w:rsidR="0091189C">
        <w:rPr>
          <w:szCs w:val="24"/>
        </w:rPr>
        <w:t xml:space="preserve">atleisti </w:t>
      </w:r>
      <w:r w:rsidR="0091189C">
        <w:rPr>
          <w:b/>
          <w:szCs w:val="24"/>
        </w:rPr>
        <w:t>Laimą DUMSKIENĘ</w:t>
      </w:r>
      <w:r w:rsidR="0091189C">
        <w:rPr>
          <w:szCs w:val="24"/>
        </w:rPr>
        <w:t xml:space="preserve"> iš Utenos apylinkės teismo pirmininko pareigų, pasibaigus paskyrimo į šias pareigas terminui;</w:t>
      </w:r>
    </w:p>
    <w:p w:rsidR="0091189C" w:rsidRPr="00A32888" w:rsidRDefault="0091189C" w:rsidP="0091189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1.6. </w:t>
      </w:r>
      <w:r w:rsidRPr="00A32888"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Violetą ERLICKIENĘ</w:t>
      </w:r>
      <w:r w:rsidRPr="00A32888">
        <w:rPr>
          <w:szCs w:val="24"/>
        </w:rPr>
        <w:t xml:space="preserve"> iš </w:t>
      </w:r>
      <w:r>
        <w:rPr>
          <w:szCs w:val="24"/>
        </w:rPr>
        <w:t xml:space="preserve">Telšių apylinkės </w:t>
      </w:r>
      <w:r w:rsidRPr="00A32888">
        <w:rPr>
          <w:szCs w:val="24"/>
        </w:rPr>
        <w:t>teismo</w:t>
      </w:r>
      <w:r>
        <w:rPr>
          <w:szCs w:val="24"/>
        </w:rPr>
        <w:t xml:space="preserve"> Mažeikių rūmų</w:t>
      </w:r>
      <w:r w:rsidRPr="00A32888">
        <w:rPr>
          <w:szCs w:val="24"/>
        </w:rPr>
        <w:t xml:space="preserve"> teisėjo</w:t>
      </w:r>
      <w:r>
        <w:rPr>
          <w:szCs w:val="24"/>
        </w:rPr>
        <w:t xml:space="preserve"> pareigų, pasibaigus įgaliojimų laikui;</w:t>
      </w:r>
    </w:p>
    <w:p w:rsidR="0091189C" w:rsidRPr="00A32888" w:rsidRDefault="0091189C" w:rsidP="0091189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1.7. </w:t>
      </w:r>
      <w:r w:rsidRPr="00A32888"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Snieguolę VILUTIENĘ</w:t>
      </w:r>
      <w:r w:rsidRPr="00A32888">
        <w:rPr>
          <w:szCs w:val="24"/>
        </w:rPr>
        <w:t xml:space="preserve"> iš </w:t>
      </w:r>
      <w:r>
        <w:rPr>
          <w:szCs w:val="24"/>
        </w:rPr>
        <w:t>Kauno apylinkės</w:t>
      </w:r>
      <w:r w:rsidRPr="00A32888">
        <w:rPr>
          <w:szCs w:val="24"/>
        </w:rPr>
        <w:t xml:space="preserve"> teismo</w:t>
      </w:r>
      <w:r>
        <w:rPr>
          <w:szCs w:val="24"/>
        </w:rPr>
        <w:t xml:space="preserve"> Kauno rūmų</w:t>
      </w:r>
      <w:r w:rsidRPr="00A32888">
        <w:rPr>
          <w:szCs w:val="24"/>
        </w:rPr>
        <w:t xml:space="preserve"> teisėjo</w:t>
      </w:r>
      <w:r>
        <w:rPr>
          <w:szCs w:val="24"/>
        </w:rPr>
        <w:t xml:space="preserve"> pareigų, sulaukus įstatyme nustatyto pensinio amžiaus;</w:t>
      </w:r>
    </w:p>
    <w:p w:rsidR="0091189C" w:rsidRPr="00A32888" w:rsidRDefault="0091189C" w:rsidP="0091189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1.8.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Alytaus apylinkės teismo Alytaus rūmų teisėją </w:t>
      </w:r>
      <w:r>
        <w:rPr>
          <w:b/>
          <w:szCs w:val="24"/>
        </w:rPr>
        <w:t>Irmutę KLIUČINSKIENĘ</w:t>
      </w:r>
      <w:r w:rsidRPr="00A32888">
        <w:rPr>
          <w:szCs w:val="24"/>
        </w:rPr>
        <w:t xml:space="preserve"> </w:t>
      </w:r>
      <w:r>
        <w:rPr>
          <w:szCs w:val="24"/>
        </w:rPr>
        <w:t>Alytaus apylinkės teismo pirmininke;</w:t>
      </w:r>
    </w:p>
    <w:p w:rsidR="00975008" w:rsidRDefault="0091189C" w:rsidP="00DA45B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1.9.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Alytaus apylinkės teismo Alytaus rūmų teisėją </w:t>
      </w:r>
      <w:r>
        <w:rPr>
          <w:b/>
          <w:szCs w:val="24"/>
        </w:rPr>
        <w:t>Agnę PETKEVIČIENĘ</w:t>
      </w:r>
      <w:r w:rsidRPr="00A32888">
        <w:rPr>
          <w:szCs w:val="24"/>
        </w:rPr>
        <w:t xml:space="preserve"> </w:t>
      </w:r>
      <w:r>
        <w:rPr>
          <w:szCs w:val="24"/>
        </w:rPr>
        <w:t>Alytaus apylinkės teismo pirmininko pavaduotoja;</w:t>
      </w:r>
    </w:p>
    <w:p w:rsidR="00975008" w:rsidRDefault="005D6D23" w:rsidP="00DA45B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1.10.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Plungės apylinkės teismo Kretingos rūmų teisėją </w:t>
      </w:r>
      <w:r>
        <w:rPr>
          <w:b/>
          <w:szCs w:val="24"/>
        </w:rPr>
        <w:t>Eriką JURGUTĮ</w:t>
      </w:r>
      <w:r w:rsidRPr="00A32888">
        <w:rPr>
          <w:szCs w:val="24"/>
        </w:rPr>
        <w:t xml:space="preserve"> </w:t>
      </w:r>
      <w:r>
        <w:rPr>
          <w:szCs w:val="24"/>
        </w:rPr>
        <w:t>Plungės apylinkės teismo pirmininku;</w:t>
      </w:r>
    </w:p>
    <w:p w:rsidR="005D6D23" w:rsidRDefault="005D6D23" w:rsidP="005D6D23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1.11.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Plungės apylinkės teismo Plungės rūmų teisėją </w:t>
      </w:r>
      <w:r>
        <w:rPr>
          <w:b/>
          <w:szCs w:val="24"/>
        </w:rPr>
        <w:t>Vaidą GASIŪNĄ</w:t>
      </w:r>
      <w:r w:rsidRPr="00A32888">
        <w:rPr>
          <w:szCs w:val="24"/>
        </w:rPr>
        <w:t xml:space="preserve"> </w:t>
      </w:r>
      <w:r>
        <w:rPr>
          <w:szCs w:val="24"/>
        </w:rPr>
        <w:t>Plungės apylinkės teismo pirmininko pavaduotoju;</w:t>
      </w:r>
    </w:p>
    <w:p w:rsidR="005D6D23" w:rsidRDefault="005D6D23" w:rsidP="005D6D23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1.12.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Marijampolės apylinkės teismo Šakių rūmų teisėją </w:t>
      </w:r>
      <w:r>
        <w:rPr>
          <w:b/>
          <w:szCs w:val="24"/>
        </w:rPr>
        <w:t>Liną ANTANAITIENĘ</w:t>
      </w:r>
      <w:r w:rsidRPr="00A32888">
        <w:rPr>
          <w:szCs w:val="24"/>
        </w:rPr>
        <w:t xml:space="preserve"> </w:t>
      </w:r>
      <w:r>
        <w:rPr>
          <w:szCs w:val="24"/>
        </w:rPr>
        <w:t>Marijampolės apylinkės teismo pirmininko pavaduotoja;</w:t>
      </w:r>
    </w:p>
    <w:p w:rsidR="00DA45B2" w:rsidRPr="00BD61CD" w:rsidRDefault="005D6D23" w:rsidP="00DA45B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1.13. </w:t>
      </w:r>
      <w:r w:rsidR="00DA45B2" w:rsidRPr="00BD61CD"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Jurgitą JASINSKAITĘ</w:t>
      </w:r>
      <w:r w:rsidR="00DA45B2" w:rsidRPr="00BD61CD">
        <w:rPr>
          <w:szCs w:val="24"/>
        </w:rPr>
        <w:t xml:space="preserve"> </w:t>
      </w:r>
      <w:r>
        <w:rPr>
          <w:szCs w:val="24"/>
        </w:rPr>
        <w:t>Kauno</w:t>
      </w:r>
      <w:r w:rsidR="00DA45B2" w:rsidRPr="00BD61CD">
        <w:rPr>
          <w:szCs w:val="24"/>
        </w:rPr>
        <w:t xml:space="preserve"> apylinkės teismo </w:t>
      </w:r>
      <w:r>
        <w:rPr>
          <w:szCs w:val="24"/>
        </w:rPr>
        <w:t>Kaišiadorių</w:t>
      </w:r>
      <w:r w:rsidR="00DA45B2" w:rsidRPr="00BD61CD">
        <w:rPr>
          <w:szCs w:val="24"/>
        </w:rPr>
        <w:t xml:space="preserve"> rūmų teisėja;</w:t>
      </w:r>
    </w:p>
    <w:p w:rsidR="00DA45B2" w:rsidRPr="00BD61CD" w:rsidRDefault="00DA45B2" w:rsidP="00DA45B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</w:t>
      </w:r>
      <w:r w:rsidR="005D6D23">
        <w:rPr>
          <w:szCs w:val="24"/>
        </w:rPr>
        <w:t>1</w:t>
      </w:r>
      <w:r>
        <w:rPr>
          <w:szCs w:val="24"/>
        </w:rPr>
        <w:t xml:space="preserve">4. </w:t>
      </w:r>
      <w:r w:rsidRPr="00BD61CD">
        <w:rPr>
          <w:szCs w:val="24"/>
        </w:rPr>
        <w:t xml:space="preserve">Dėl patarimo Lietuvos Respublikos Prezidentei skirti </w:t>
      </w:r>
      <w:r w:rsidR="005D6D23">
        <w:rPr>
          <w:b/>
          <w:szCs w:val="24"/>
        </w:rPr>
        <w:t>Brigitą PALUBINSKIENĘ</w:t>
      </w:r>
      <w:r w:rsidRPr="00BD61CD">
        <w:rPr>
          <w:szCs w:val="24"/>
        </w:rPr>
        <w:t xml:space="preserve"> </w:t>
      </w:r>
      <w:r w:rsidR="005D6D23">
        <w:rPr>
          <w:szCs w:val="24"/>
        </w:rPr>
        <w:t>Kauno</w:t>
      </w:r>
      <w:r w:rsidRPr="00BD61CD">
        <w:rPr>
          <w:szCs w:val="24"/>
        </w:rPr>
        <w:t xml:space="preserve"> apylinkės teismo </w:t>
      </w:r>
      <w:r w:rsidR="005D6D23">
        <w:rPr>
          <w:szCs w:val="24"/>
        </w:rPr>
        <w:t>Kauno</w:t>
      </w:r>
      <w:r w:rsidRPr="00BD61CD">
        <w:rPr>
          <w:szCs w:val="24"/>
        </w:rPr>
        <w:t xml:space="preserve"> rūmų </w:t>
      </w:r>
      <w:r>
        <w:rPr>
          <w:szCs w:val="24"/>
        </w:rPr>
        <w:t>teisėj</w:t>
      </w:r>
      <w:r w:rsidR="005D6D23">
        <w:rPr>
          <w:szCs w:val="24"/>
        </w:rPr>
        <w:t>a</w:t>
      </w:r>
      <w:r w:rsidRPr="00BD61CD">
        <w:rPr>
          <w:szCs w:val="24"/>
        </w:rPr>
        <w:t>;</w:t>
      </w:r>
    </w:p>
    <w:p w:rsidR="00DA45B2" w:rsidRDefault="00DA45B2" w:rsidP="00DA45B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</w:t>
      </w:r>
      <w:r w:rsidR="005D6D23">
        <w:rPr>
          <w:szCs w:val="24"/>
        </w:rPr>
        <w:t>1</w:t>
      </w:r>
      <w:r>
        <w:rPr>
          <w:szCs w:val="24"/>
        </w:rPr>
        <w:t xml:space="preserve">5. </w:t>
      </w:r>
      <w:r w:rsidRPr="00BD61CD">
        <w:rPr>
          <w:szCs w:val="24"/>
        </w:rPr>
        <w:t xml:space="preserve">Dėl patarimo Lietuvos Respublikos Prezidentei skirti </w:t>
      </w:r>
      <w:r w:rsidR="005D6D23">
        <w:rPr>
          <w:b/>
          <w:szCs w:val="24"/>
        </w:rPr>
        <w:t>Agnę SURBLIENĘ</w:t>
      </w:r>
      <w:r w:rsidRPr="00BD61CD">
        <w:rPr>
          <w:szCs w:val="24"/>
        </w:rPr>
        <w:t xml:space="preserve"> </w:t>
      </w:r>
      <w:r w:rsidR="005D6D23">
        <w:rPr>
          <w:szCs w:val="24"/>
        </w:rPr>
        <w:t>Kauno</w:t>
      </w:r>
      <w:r w:rsidRPr="00BD61CD">
        <w:rPr>
          <w:szCs w:val="24"/>
        </w:rPr>
        <w:t xml:space="preserve"> apylinkės teismo </w:t>
      </w:r>
      <w:r w:rsidR="005D6D23">
        <w:rPr>
          <w:szCs w:val="24"/>
        </w:rPr>
        <w:t>Kauno</w:t>
      </w:r>
      <w:r w:rsidRPr="00BD61CD">
        <w:rPr>
          <w:szCs w:val="24"/>
        </w:rPr>
        <w:t xml:space="preserve"> rūmų teisėj</w:t>
      </w:r>
      <w:r w:rsidR="005D6D23">
        <w:rPr>
          <w:szCs w:val="24"/>
        </w:rPr>
        <w:t>a;</w:t>
      </w:r>
    </w:p>
    <w:p w:rsidR="005D6D23" w:rsidRPr="00BD61CD" w:rsidRDefault="005D6D23" w:rsidP="00DA45B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1.16. </w:t>
      </w:r>
      <w:r w:rsidRPr="00BD61CD"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Editą VITONĘ</w:t>
      </w:r>
      <w:r w:rsidRPr="00BD61CD">
        <w:rPr>
          <w:szCs w:val="24"/>
        </w:rPr>
        <w:t xml:space="preserve"> </w:t>
      </w:r>
      <w:r>
        <w:rPr>
          <w:szCs w:val="24"/>
        </w:rPr>
        <w:t>Kauno</w:t>
      </w:r>
      <w:r w:rsidRPr="00BD61CD">
        <w:rPr>
          <w:szCs w:val="24"/>
        </w:rPr>
        <w:t xml:space="preserve"> apylinkės teismo </w:t>
      </w:r>
      <w:r>
        <w:rPr>
          <w:szCs w:val="24"/>
        </w:rPr>
        <w:t>Kauno</w:t>
      </w:r>
      <w:r w:rsidRPr="00BD61CD">
        <w:rPr>
          <w:szCs w:val="24"/>
        </w:rPr>
        <w:t xml:space="preserve"> rūmų teisėj</w:t>
      </w:r>
      <w:r>
        <w:rPr>
          <w:szCs w:val="24"/>
        </w:rPr>
        <w:t>a.</w:t>
      </w:r>
    </w:p>
    <w:p w:rsidR="00DA45B2" w:rsidRPr="007E1565" w:rsidRDefault="00DC38C9" w:rsidP="00DA45B2">
      <w:pPr>
        <w:pStyle w:val="BodyText"/>
        <w:tabs>
          <w:tab w:val="left" w:pos="993"/>
        </w:tabs>
        <w:ind w:firstLine="567"/>
      </w:pPr>
      <w:r>
        <w:rPr>
          <w:szCs w:val="24"/>
        </w:rPr>
        <w:t xml:space="preserve">2. </w:t>
      </w:r>
      <w:r w:rsidR="00DA45B2">
        <w:rPr>
          <w:szCs w:val="24"/>
        </w:rPr>
        <w:t xml:space="preserve">Dėl Teisėjų tarybos nutarimo „Dėl teisėjų skaičiaus nustatymo“ projekto </w:t>
      </w:r>
      <w:r w:rsidR="00DA45B2" w:rsidRPr="007E1565">
        <w:t xml:space="preserve">(pranešėjas </w:t>
      </w:r>
      <w:r w:rsidR="00DA45B2" w:rsidRPr="007E1565">
        <w:rPr>
          <w:szCs w:val="24"/>
        </w:rPr>
        <w:t>–</w:t>
      </w:r>
      <w:r w:rsidR="00DA45B2" w:rsidRPr="007E1565">
        <w:t xml:space="preserve"> </w:t>
      </w:r>
      <w:r w:rsidR="007E1565" w:rsidRPr="007E1565">
        <w:t xml:space="preserve">                                N. Meilutis</w:t>
      </w:r>
      <w:r w:rsidR="00DA45B2" w:rsidRPr="007E1565">
        <w:t>).</w:t>
      </w:r>
    </w:p>
    <w:p w:rsidR="008A7E04" w:rsidRPr="007E1565" w:rsidRDefault="005D6D23" w:rsidP="00DC38C9">
      <w:pPr>
        <w:pStyle w:val="BodyText"/>
        <w:tabs>
          <w:tab w:val="left" w:pos="993"/>
        </w:tabs>
        <w:ind w:firstLine="567"/>
        <w:rPr>
          <w:b/>
          <w:szCs w:val="24"/>
        </w:rPr>
      </w:pPr>
      <w:r w:rsidRPr="007E1565">
        <w:rPr>
          <w:b/>
          <w:szCs w:val="24"/>
        </w:rPr>
        <w:t>3</w:t>
      </w:r>
      <w:r w:rsidR="00626F8B" w:rsidRPr="007E1565">
        <w:rPr>
          <w:b/>
          <w:szCs w:val="24"/>
        </w:rPr>
        <w:t xml:space="preserve">. </w:t>
      </w:r>
      <w:r w:rsidR="00972C02" w:rsidRPr="007E1565">
        <w:rPr>
          <w:b/>
          <w:szCs w:val="24"/>
        </w:rPr>
        <w:t>ORGANIZACINIAI KLAUSIMAI</w:t>
      </w:r>
      <w:r w:rsidR="00D35C24">
        <w:rPr>
          <w:b/>
          <w:szCs w:val="24"/>
        </w:rPr>
        <w:t>.</w:t>
      </w:r>
      <w:bookmarkStart w:id="0" w:name="_GoBack"/>
      <w:bookmarkEnd w:id="0"/>
    </w:p>
    <w:sectPr w:rsidR="008A7E04" w:rsidRPr="007E1565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D6E" w:rsidRDefault="004D6D6E">
      <w:r>
        <w:separator/>
      </w:r>
    </w:p>
  </w:endnote>
  <w:endnote w:type="continuationSeparator" w:id="0">
    <w:p w:rsidR="004D6D6E" w:rsidRDefault="004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D6E" w:rsidRDefault="004D6D6E">
      <w:r>
        <w:separator/>
      </w:r>
    </w:p>
  </w:footnote>
  <w:footnote w:type="continuationSeparator" w:id="0">
    <w:p w:rsidR="004D6D6E" w:rsidRDefault="004D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5846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5A39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95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4912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509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D3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43FD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656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6CCB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3DE0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7C5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2E7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3DD1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9EA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989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A4B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436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23FB"/>
    <w:rsid w:val="003537E1"/>
    <w:rsid w:val="0035422E"/>
    <w:rsid w:val="003543E9"/>
    <w:rsid w:val="0035496A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126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23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4B0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3E78"/>
    <w:rsid w:val="003E427E"/>
    <w:rsid w:val="003E46C7"/>
    <w:rsid w:val="003E4C8E"/>
    <w:rsid w:val="003E4E1B"/>
    <w:rsid w:val="003E52AF"/>
    <w:rsid w:val="003E5F31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761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6FA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184A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3E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25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D6D6E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0C4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3E6E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8C9"/>
    <w:rsid w:val="005D3BE5"/>
    <w:rsid w:val="005D3CB4"/>
    <w:rsid w:val="005D400A"/>
    <w:rsid w:val="005D55DC"/>
    <w:rsid w:val="005D5A5A"/>
    <w:rsid w:val="005D66D1"/>
    <w:rsid w:val="005D6D23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1FE8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218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6F2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26F8B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3E07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3F6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6AA1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5E0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54FC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7D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04BD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3A1D"/>
    <w:rsid w:val="00763EA6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3CE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472A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0CDD"/>
    <w:rsid w:val="007E1565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1A5F"/>
    <w:rsid w:val="00862555"/>
    <w:rsid w:val="00862B39"/>
    <w:rsid w:val="00863CF1"/>
    <w:rsid w:val="00864591"/>
    <w:rsid w:val="008650EC"/>
    <w:rsid w:val="0086519A"/>
    <w:rsid w:val="00865233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26F3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97DFF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413"/>
    <w:rsid w:val="008C0441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74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24DD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A01"/>
    <w:rsid w:val="00907EE6"/>
    <w:rsid w:val="009103E3"/>
    <w:rsid w:val="00911483"/>
    <w:rsid w:val="0091160C"/>
    <w:rsid w:val="0091189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37926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008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2E89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42D"/>
    <w:rsid w:val="00A14F0C"/>
    <w:rsid w:val="00A15596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888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0A9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3C8E"/>
    <w:rsid w:val="00A73DFC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3E2A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A9D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0D5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59D3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61CD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19FE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6C0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3656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2E8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0E7"/>
    <w:rsid w:val="00CA28B3"/>
    <w:rsid w:val="00CA28F5"/>
    <w:rsid w:val="00CA2BBC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1F1"/>
    <w:rsid w:val="00CD1D8C"/>
    <w:rsid w:val="00CD2146"/>
    <w:rsid w:val="00CD25FA"/>
    <w:rsid w:val="00CD3060"/>
    <w:rsid w:val="00CD32E1"/>
    <w:rsid w:val="00CD3F25"/>
    <w:rsid w:val="00CD405B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596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957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5C24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29F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45B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8C9"/>
    <w:rsid w:val="00DC3A82"/>
    <w:rsid w:val="00DC3DBC"/>
    <w:rsid w:val="00DC46B2"/>
    <w:rsid w:val="00DC46FC"/>
    <w:rsid w:val="00DC48D0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B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6DDB"/>
    <w:rsid w:val="00E6725B"/>
    <w:rsid w:val="00E6729A"/>
    <w:rsid w:val="00E67632"/>
    <w:rsid w:val="00E7057D"/>
    <w:rsid w:val="00E70CE5"/>
    <w:rsid w:val="00E71688"/>
    <w:rsid w:val="00E72A19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5709"/>
    <w:rsid w:val="00E968BA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A7836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7D6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453"/>
    <w:rsid w:val="00F73E1D"/>
    <w:rsid w:val="00F74D24"/>
    <w:rsid w:val="00F756E7"/>
    <w:rsid w:val="00F76622"/>
    <w:rsid w:val="00F76733"/>
    <w:rsid w:val="00F7713A"/>
    <w:rsid w:val="00F775B2"/>
    <w:rsid w:val="00F80876"/>
    <w:rsid w:val="00F814BD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20B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4A89"/>
    <w:rsid w:val="00FB5C10"/>
    <w:rsid w:val="00FB6817"/>
    <w:rsid w:val="00FB7A1F"/>
    <w:rsid w:val="00FB7CE2"/>
    <w:rsid w:val="00FC057D"/>
    <w:rsid w:val="00FC12E7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B05E2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6E66-EC32-4F42-A0BD-A41F6F74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1921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67</cp:revision>
  <cp:lastPrinted>2018-02-19T12:46:00Z</cp:lastPrinted>
  <dcterms:created xsi:type="dcterms:W3CDTF">2018-04-19T13:20:00Z</dcterms:created>
  <dcterms:modified xsi:type="dcterms:W3CDTF">2018-06-26T10:30:00Z</dcterms:modified>
</cp:coreProperties>
</file>